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03" w:rsidRPr="00550A43" w:rsidRDefault="004B4E03" w:rsidP="004B4E03">
      <w:pPr>
        <w:rPr>
          <w:b/>
        </w:rPr>
      </w:pPr>
      <w:r w:rsidRPr="00550A43">
        <w:rPr>
          <w:b/>
        </w:rPr>
        <w:t>Tabellarischer Verlaufsplan</w:t>
      </w:r>
    </w:p>
    <w:p w:rsidR="004B4E03" w:rsidRDefault="004B4E03" w:rsidP="004B4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03"/>
        <w:gridCol w:w="4241"/>
        <w:gridCol w:w="1665"/>
        <w:gridCol w:w="1372"/>
        <w:gridCol w:w="4555"/>
      </w:tblGrid>
      <w:tr w:rsidR="004B4E03" w:rsidTr="00DF26F8">
        <w:tc>
          <w:tcPr>
            <w:tcW w:w="667" w:type="dxa"/>
            <w:shd w:val="clear" w:color="auto" w:fill="auto"/>
          </w:tcPr>
          <w:p w:rsidR="004B4E03" w:rsidRDefault="004B4E03" w:rsidP="00E4449B">
            <w:r>
              <w:t>Zeit</w:t>
            </w:r>
          </w:p>
        </w:tc>
        <w:tc>
          <w:tcPr>
            <w:tcW w:w="2003" w:type="dxa"/>
            <w:shd w:val="clear" w:color="auto" w:fill="auto"/>
          </w:tcPr>
          <w:p w:rsidR="004B4E03" w:rsidRDefault="004B4E03" w:rsidP="00E4449B">
            <w:r>
              <w:t>Phase</w:t>
            </w:r>
          </w:p>
        </w:tc>
        <w:tc>
          <w:tcPr>
            <w:tcW w:w="4241" w:type="dxa"/>
            <w:shd w:val="clear" w:color="auto" w:fill="auto"/>
          </w:tcPr>
          <w:p w:rsidR="004B4E03" w:rsidRDefault="004B4E03" w:rsidP="00E4449B">
            <w:r>
              <w:t>Geplanter Unterrichtsverlauf</w:t>
            </w:r>
          </w:p>
        </w:tc>
        <w:tc>
          <w:tcPr>
            <w:tcW w:w="1665" w:type="dxa"/>
            <w:shd w:val="clear" w:color="auto" w:fill="auto"/>
          </w:tcPr>
          <w:p w:rsidR="004B4E03" w:rsidRDefault="004B4E03" w:rsidP="00E4449B">
            <w:r>
              <w:t>Sozialform/ Sitzordnung</w:t>
            </w:r>
          </w:p>
        </w:tc>
        <w:tc>
          <w:tcPr>
            <w:tcW w:w="1372" w:type="dxa"/>
            <w:shd w:val="clear" w:color="auto" w:fill="auto"/>
          </w:tcPr>
          <w:p w:rsidR="004B4E03" w:rsidRDefault="004B4E03" w:rsidP="00E4449B">
            <w:r>
              <w:t>Medien/ Material</w:t>
            </w:r>
          </w:p>
        </w:tc>
        <w:tc>
          <w:tcPr>
            <w:tcW w:w="4555" w:type="dxa"/>
            <w:shd w:val="clear" w:color="auto" w:fill="auto"/>
          </w:tcPr>
          <w:p w:rsidR="004B4E03" w:rsidRDefault="004B4E03" w:rsidP="00E4449B">
            <w:proofErr w:type="spellStart"/>
            <w:r>
              <w:t>Did</w:t>
            </w:r>
            <w:proofErr w:type="spellEnd"/>
            <w:r>
              <w:t>.-</w:t>
            </w:r>
            <w:proofErr w:type="spellStart"/>
            <w:r>
              <w:t>meth</w:t>
            </w:r>
            <w:proofErr w:type="spellEnd"/>
            <w:r>
              <w:t xml:space="preserve">. </w:t>
            </w:r>
            <w:proofErr w:type="spellStart"/>
            <w:r>
              <w:t>Kommemtar</w:t>
            </w:r>
            <w:proofErr w:type="spellEnd"/>
          </w:p>
        </w:tc>
      </w:tr>
      <w:tr w:rsidR="004B4E03" w:rsidTr="00DF26F8">
        <w:trPr>
          <w:trHeight w:val="1286"/>
        </w:trPr>
        <w:tc>
          <w:tcPr>
            <w:tcW w:w="667" w:type="dxa"/>
            <w:shd w:val="clear" w:color="auto" w:fill="auto"/>
          </w:tcPr>
          <w:p w:rsidR="004B4E03" w:rsidRDefault="004B4E03" w:rsidP="00E4449B"/>
        </w:tc>
        <w:tc>
          <w:tcPr>
            <w:tcW w:w="2003" w:type="dxa"/>
            <w:shd w:val="clear" w:color="auto" w:fill="auto"/>
          </w:tcPr>
          <w:p w:rsidR="004B4E03" w:rsidRDefault="004B4E03" w:rsidP="00E4449B">
            <w:r>
              <w:t>Begrüßung</w:t>
            </w:r>
          </w:p>
        </w:tc>
        <w:tc>
          <w:tcPr>
            <w:tcW w:w="4241" w:type="dxa"/>
            <w:shd w:val="clear" w:color="auto" w:fill="auto"/>
          </w:tcPr>
          <w:p w:rsidR="004B4E03" w:rsidRDefault="004B4E03" w:rsidP="00E4449B">
            <w:pPr>
              <w:tabs>
                <w:tab w:val="left" w:pos="3165"/>
              </w:tabs>
            </w:pPr>
          </w:p>
        </w:tc>
        <w:tc>
          <w:tcPr>
            <w:tcW w:w="1665" w:type="dxa"/>
            <w:shd w:val="clear" w:color="auto" w:fill="auto"/>
          </w:tcPr>
          <w:p w:rsidR="004B4E03" w:rsidRDefault="004B4E03" w:rsidP="00E4449B"/>
        </w:tc>
        <w:tc>
          <w:tcPr>
            <w:tcW w:w="1372" w:type="dxa"/>
            <w:shd w:val="clear" w:color="auto" w:fill="auto"/>
          </w:tcPr>
          <w:p w:rsidR="004B4E03" w:rsidRDefault="004B4E03" w:rsidP="00E4449B"/>
        </w:tc>
        <w:tc>
          <w:tcPr>
            <w:tcW w:w="4555" w:type="dxa"/>
            <w:shd w:val="clear" w:color="auto" w:fill="auto"/>
          </w:tcPr>
          <w:p w:rsidR="004B4E03" w:rsidRDefault="004B4E03" w:rsidP="00E4449B"/>
          <w:p w:rsidR="00DF26F8" w:rsidRDefault="00DF26F8" w:rsidP="00E4449B"/>
          <w:p w:rsidR="00DF26F8" w:rsidRDefault="00DF26F8" w:rsidP="00E4449B"/>
          <w:p w:rsidR="00DF26F8" w:rsidRDefault="00DF26F8" w:rsidP="00E4449B"/>
          <w:p w:rsidR="00DF26F8" w:rsidRDefault="00DF26F8" w:rsidP="00E4449B"/>
          <w:p w:rsidR="00DF26F8" w:rsidRDefault="00DF26F8" w:rsidP="00E4449B"/>
        </w:tc>
      </w:tr>
      <w:tr w:rsidR="004B4E03" w:rsidTr="00DF26F8">
        <w:trPr>
          <w:trHeight w:val="699"/>
        </w:trPr>
        <w:tc>
          <w:tcPr>
            <w:tcW w:w="667" w:type="dxa"/>
            <w:shd w:val="clear" w:color="auto" w:fill="auto"/>
          </w:tcPr>
          <w:p w:rsidR="004B4E03" w:rsidRDefault="004B4E03" w:rsidP="00E4449B"/>
        </w:tc>
        <w:tc>
          <w:tcPr>
            <w:tcW w:w="2003" w:type="dxa"/>
            <w:shd w:val="clear" w:color="auto" w:fill="auto"/>
          </w:tcPr>
          <w:p w:rsidR="004B4E03" w:rsidRDefault="004B4E03" w:rsidP="00E4449B">
            <w:r>
              <w:t>Einstieg/ Hinführung</w:t>
            </w:r>
          </w:p>
        </w:tc>
        <w:tc>
          <w:tcPr>
            <w:tcW w:w="4241" w:type="dxa"/>
            <w:shd w:val="clear" w:color="auto" w:fill="auto"/>
          </w:tcPr>
          <w:p w:rsidR="004B4E03" w:rsidRDefault="004B4E03" w:rsidP="00E4449B"/>
        </w:tc>
        <w:tc>
          <w:tcPr>
            <w:tcW w:w="1665" w:type="dxa"/>
            <w:shd w:val="clear" w:color="auto" w:fill="auto"/>
          </w:tcPr>
          <w:p w:rsidR="004B4E03" w:rsidRDefault="004B4E03" w:rsidP="00E4449B"/>
        </w:tc>
        <w:tc>
          <w:tcPr>
            <w:tcW w:w="1372" w:type="dxa"/>
            <w:shd w:val="clear" w:color="auto" w:fill="auto"/>
          </w:tcPr>
          <w:p w:rsidR="004B4E03" w:rsidRDefault="004B4E03" w:rsidP="00E4449B"/>
        </w:tc>
        <w:tc>
          <w:tcPr>
            <w:tcW w:w="4555" w:type="dxa"/>
            <w:shd w:val="clear" w:color="auto" w:fill="auto"/>
          </w:tcPr>
          <w:p w:rsidR="004B4E03" w:rsidRDefault="004B4E03" w:rsidP="00E4449B"/>
          <w:p w:rsidR="004B4E03" w:rsidRDefault="004B4E03" w:rsidP="00E4449B"/>
          <w:p w:rsidR="00DF26F8" w:rsidRDefault="00DF26F8" w:rsidP="00E4449B"/>
          <w:p w:rsidR="00DF26F8" w:rsidRDefault="00DF26F8" w:rsidP="00E4449B"/>
          <w:p w:rsidR="00DF26F8" w:rsidRDefault="00DF26F8" w:rsidP="00E4449B"/>
          <w:p w:rsidR="004B4E03" w:rsidRDefault="004B4E03" w:rsidP="00E4449B"/>
        </w:tc>
      </w:tr>
      <w:tr w:rsidR="004B4E03" w:rsidTr="00DF26F8">
        <w:tc>
          <w:tcPr>
            <w:tcW w:w="667" w:type="dxa"/>
            <w:shd w:val="clear" w:color="auto" w:fill="auto"/>
          </w:tcPr>
          <w:p w:rsidR="004B4E03" w:rsidRDefault="004B4E03" w:rsidP="00E4449B"/>
        </w:tc>
        <w:tc>
          <w:tcPr>
            <w:tcW w:w="2003" w:type="dxa"/>
            <w:shd w:val="clear" w:color="auto" w:fill="auto"/>
          </w:tcPr>
          <w:p w:rsidR="004B4E03" w:rsidRDefault="004B4E03" w:rsidP="00E4449B">
            <w:r>
              <w:t>Erarbeitung</w:t>
            </w:r>
          </w:p>
        </w:tc>
        <w:tc>
          <w:tcPr>
            <w:tcW w:w="4241" w:type="dxa"/>
            <w:shd w:val="clear" w:color="auto" w:fill="auto"/>
          </w:tcPr>
          <w:p w:rsidR="004B4E03" w:rsidRDefault="004B4E03" w:rsidP="00E4449B"/>
        </w:tc>
        <w:tc>
          <w:tcPr>
            <w:tcW w:w="1665" w:type="dxa"/>
            <w:shd w:val="clear" w:color="auto" w:fill="auto"/>
          </w:tcPr>
          <w:p w:rsidR="004B4E03" w:rsidRDefault="004B4E03" w:rsidP="00E4449B"/>
        </w:tc>
        <w:tc>
          <w:tcPr>
            <w:tcW w:w="1372" w:type="dxa"/>
            <w:shd w:val="clear" w:color="auto" w:fill="auto"/>
          </w:tcPr>
          <w:p w:rsidR="004B4E03" w:rsidRDefault="004B4E03" w:rsidP="00E4449B"/>
        </w:tc>
        <w:tc>
          <w:tcPr>
            <w:tcW w:w="4555" w:type="dxa"/>
            <w:shd w:val="clear" w:color="auto" w:fill="auto"/>
          </w:tcPr>
          <w:p w:rsidR="004B4E03" w:rsidRDefault="004B4E03" w:rsidP="00E4449B"/>
          <w:p w:rsidR="004B4E03" w:rsidRDefault="004B4E03" w:rsidP="00E4449B"/>
          <w:p w:rsidR="00DF26F8" w:rsidRDefault="00DF26F8" w:rsidP="00E4449B"/>
          <w:p w:rsidR="004B4E03" w:rsidRDefault="004B4E03" w:rsidP="00E4449B"/>
          <w:p w:rsidR="004B4E03" w:rsidRDefault="004B4E03" w:rsidP="00E4449B"/>
        </w:tc>
      </w:tr>
      <w:tr w:rsidR="004B4E03" w:rsidTr="00DF26F8">
        <w:tc>
          <w:tcPr>
            <w:tcW w:w="667" w:type="dxa"/>
            <w:shd w:val="clear" w:color="auto" w:fill="auto"/>
          </w:tcPr>
          <w:p w:rsidR="004B4E03" w:rsidRDefault="004B4E03" w:rsidP="00E4449B"/>
        </w:tc>
        <w:tc>
          <w:tcPr>
            <w:tcW w:w="2003" w:type="dxa"/>
            <w:shd w:val="clear" w:color="auto" w:fill="auto"/>
          </w:tcPr>
          <w:p w:rsidR="004B4E03" w:rsidRDefault="004B4E03" w:rsidP="00E4449B">
            <w:r>
              <w:t>Reflexion/</w:t>
            </w:r>
          </w:p>
          <w:p w:rsidR="004B4E03" w:rsidRDefault="004B4E03" w:rsidP="00E4449B">
            <w:r>
              <w:t>Ergebnissicherung</w:t>
            </w:r>
          </w:p>
        </w:tc>
        <w:tc>
          <w:tcPr>
            <w:tcW w:w="4241" w:type="dxa"/>
            <w:shd w:val="clear" w:color="auto" w:fill="auto"/>
          </w:tcPr>
          <w:p w:rsidR="004B4E03" w:rsidRDefault="004B4E03" w:rsidP="00E4449B"/>
          <w:p w:rsidR="004B4E03" w:rsidRDefault="004B4E03" w:rsidP="00E4449B"/>
          <w:p w:rsidR="004B4E03" w:rsidRDefault="004B4E03" w:rsidP="00E4449B"/>
          <w:p w:rsidR="004B4E03" w:rsidRDefault="004B4E03" w:rsidP="00E4449B"/>
        </w:tc>
        <w:tc>
          <w:tcPr>
            <w:tcW w:w="1665" w:type="dxa"/>
            <w:shd w:val="clear" w:color="auto" w:fill="auto"/>
          </w:tcPr>
          <w:p w:rsidR="004B4E03" w:rsidRDefault="004B4E03" w:rsidP="00E4449B"/>
        </w:tc>
        <w:tc>
          <w:tcPr>
            <w:tcW w:w="1372" w:type="dxa"/>
            <w:shd w:val="clear" w:color="auto" w:fill="auto"/>
          </w:tcPr>
          <w:p w:rsidR="004B4E03" w:rsidRDefault="004B4E03" w:rsidP="00E4449B"/>
        </w:tc>
        <w:tc>
          <w:tcPr>
            <w:tcW w:w="4555" w:type="dxa"/>
            <w:shd w:val="clear" w:color="auto" w:fill="auto"/>
          </w:tcPr>
          <w:p w:rsidR="004B4E03" w:rsidRDefault="004B4E03" w:rsidP="00E4449B"/>
          <w:p w:rsidR="00DF26F8" w:rsidRDefault="00DF26F8" w:rsidP="00E4449B"/>
          <w:p w:rsidR="00DF26F8" w:rsidRDefault="00DF26F8" w:rsidP="00E4449B"/>
          <w:p w:rsidR="00DF26F8" w:rsidRDefault="00DF26F8" w:rsidP="00E4449B">
            <w:bookmarkStart w:id="0" w:name="_GoBack"/>
            <w:bookmarkEnd w:id="0"/>
          </w:p>
          <w:p w:rsidR="00DF26F8" w:rsidRDefault="00DF26F8" w:rsidP="00E4449B"/>
        </w:tc>
      </w:tr>
      <w:tr w:rsidR="004B4E03" w:rsidTr="00DF26F8">
        <w:tc>
          <w:tcPr>
            <w:tcW w:w="667" w:type="dxa"/>
            <w:shd w:val="clear" w:color="auto" w:fill="auto"/>
          </w:tcPr>
          <w:p w:rsidR="004B4E03" w:rsidRDefault="004B4E03" w:rsidP="00E4449B"/>
        </w:tc>
        <w:tc>
          <w:tcPr>
            <w:tcW w:w="2003" w:type="dxa"/>
            <w:shd w:val="clear" w:color="auto" w:fill="auto"/>
          </w:tcPr>
          <w:p w:rsidR="004B4E03" w:rsidRDefault="004B4E03" w:rsidP="00E4449B">
            <w:proofErr w:type="spellStart"/>
            <w:r>
              <w:t>Abschluß</w:t>
            </w:r>
            <w:proofErr w:type="spellEnd"/>
          </w:p>
          <w:p w:rsidR="004B4E03" w:rsidRDefault="004B4E03" w:rsidP="00E4449B"/>
          <w:p w:rsidR="004B4E03" w:rsidRDefault="004B4E03" w:rsidP="00E4449B"/>
          <w:p w:rsidR="004B4E03" w:rsidRDefault="004B4E03" w:rsidP="00E4449B"/>
        </w:tc>
        <w:tc>
          <w:tcPr>
            <w:tcW w:w="4241" w:type="dxa"/>
            <w:shd w:val="clear" w:color="auto" w:fill="auto"/>
          </w:tcPr>
          <w:p w:rsidR="004B4E03" w:rsidRDefault="004B4E03" w:rsidP="00E4449B"/>
        </w:tc>
        <w:tc>
          <w:tcPr>
            <w:tcW w:w="1665" w:type="dxa"/>
            <w:shd w:val="clear" w:color="auto" w:fill="auto"/>
          </w:tcPr>
          <w:p w:rsidR="004B4E03" w:rsidRDefault="004B4E03" w:rsidP="00E4449B"/>
        </w:tc>
        <w:tc>
          <w:tcPr>
            <w:tcW w:w="1372" w:type="dxa"/>
            <w:shd w:val="clear" w:color="auto" w:fill="auto"/>
          </w:tcPr>
          <w:p w:rsidR="004B4E03" w:rsidRDefault="004B4E03" w:rsidP="00E4449B"/>
        </w:tc>
        <w:tc>
          <w:tcPr>
            <w:tcW w:w="4555" w:type="dxa"/>
            <w:shd w:val="clear" w:color="auto" w:fill="auto"/>
          </w:tcPr>
          <w:p w:rsidR="004B4E03" w:rsidRDefault="004B4E03" w:rsidP="00E4449B"/>
          <w:p w:rsidR="004B4E03" w:rsidRDefault="004B4E03" w:rsidP="00E4449B"/>
          <w:p w:rsidR="004B4E03" w:rsidRDefault="004B4E03" w:rsidP="00E4449B"/>
          <w:p w:rsidR="00DF26F8" w:rsidRDefault="00DF26F8" w:rsidP="00E4449B"/>
          <w:p w:rsidR="00DF26F8" w:rsidRDefault="00DF26F8" w:rsidP="00E4449B"/>
        </w:tc>
      </w:tr>
    </w:tbl>
    <w:p w:rsidR="00773380" w:rsidRDefault="00773380"/>
    <w:sectPr w:rsidR="00773380" w:rsidSect="004B4E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3"/>
    <w:rsid w:val="00122236"/>
    <w:rsid w:val="004B4E03"/>
    <w:rsid w:val="006710CD"/>
    <w:rsid w:val="00773380"/>
    <w:rsid w:val="00D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Heck-Koch, Christina (AFL FFM)</dc:creator>
  <cp:lastModifiedBy>Heck-Koch, Christina (AFL FFM)</cp:lastModifiedBy>
  <cp:revision>3</cp:revision>
  <dcterms:created xsi:type="dcterms:W3CDTF">2012-05-18T09:55:00Z</dcterms:created>
  <dcterms:modified xsi:type="dcterms:W3CDTF">2012-06-01T08:02:00Z</dcterms:modified>
</cp:coreProperties>
</file>